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Klasa IV TAM - technik mechanik</w:t>
      </w:r>
      <w:r w:rsidDel="00000000" w:rsidR="00000000" w:rsidRPr="00000000">
        <w:rPr>
          <w:rtl w:val="0"/>
        </w:rPr>
      </w:r>
    </w:p>
    <w:tbl>
      <w:tblPr>
        <w:tblStyle w:val="Table1"/>
        <w:tblW w:w="9135.0" w:type="dxa"/>
        <w:jc w:val="left"/>
        <w:tblInd w:w="-151.0" w:type="dxa"/>
        <w:tblLayout w:type="fixed"/>
        <w:tblLook w:val="0000"/>
      </w:tblPr>
      <w:tblGrid>
        <w:gridCol w:w="1830"/>
        <w:gridCol w:w="5970"/>
        <w:gridCol w:w="1335"/>
        <w:tblGridChange w:id="0">
          <w:tblGrid>
            <w:gridCol w:w="1830"/>
            <w:gridCol w:w="5970"/>
            <w:gridCol w:w="1335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4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Nr dopusz. podr.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“Ponad słowami”, Nowa Era, Joanna Kościerzyńska, Anna Cisowska, Aleksandra Wróblewska, Małgorzata Matecka, Anna Równy, Joanna Ginter, kl. 3, cz. 2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“Ponad słowami”, Nowa Era, Joanna Kościerzyńska, Aleksandra Wróblewska, Małgorzata Matecka, Anna Cisowska, Joanna Baczyńska-Wybrańska, Joanna Ginter, kl.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1014/6/2021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1014/7/2022</w:t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’New Enterprise’ B2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Jenny Dooley, Maria Potocka-Grych, Katarzyna Ciochoń, Andrzej 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Kurtyka, Monika Michalak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Express Publishing Repetytorium 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Poziom podstawowy i rozszerzony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Cathy Dobb, Ken Lackman, Jenny Dooley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  <w:t xml:space="preserve">1149/1/2023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Klett, Komplett plus 4, G. Montali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941/4/2021 </w:t>
            </w:r>
          </w:p>
        </w:tc>
      </w:tr>
      <w:tr>
        <w:trPr>
          <w:cantSplit w:val="0"/>
          <w:trHeight w:val="47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 3 , wyd.,Hachette, Autor: Fabienne Gallon, Emilie Mathieu-Benoît, Jean-Thierry Le Bougnec, Marie-José Lopes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KSIĄŻKA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1182/3/2025 </w:t>
            </w:r>
          </w:p>
        </w:tc>
      </w:tr>
      <w:tr>
        <w:trPr>
          <w:cantSplit w:val="0"/>
          <w:trHeight w:val="47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Poznać przeszłość 3. Podręcznik do historii dla liceum ogólnokształcącego i technikum. Zakres podstawowy. Edycja 2024, Jarosław Kłaczkow, Anna Łaszkiewicz, Stanisław Roszak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1150/3/2024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Oblicza geografii 3, Podręcznik dla liceum ogólnokształcącego i technikum, zakres podstawowy</w:t>
            </w:r>
          </w:p>
          <w:p w:rsidR="00000000" w:rsidDel="00000000" w:rsidP="00000000" w:rsidRDefault="00000000" w:rsidRPr="00000000" w14:paraId="00000025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Czesław Adamiak, Anna Dubownik, Marcin Świtoniak, </w:t>
              <w:br w:type="textWrapping"/>
              <w:t xml:space="preserve">                Marcin Nowak, Barbara Szyda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983/3/2021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Nowa Era Biologia na czasie 3  Nowa edycja 2024 Podręcznik dla liceum ogólnokształcącego i technikum, zakres podstawowy Jolanta Holeczek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1006/3/2021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2C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jest chemia 2. Chemia organiczna. Podręcznik dla liceum ogólnokształcącego i technikum. Zakres podstawowy.</w:t>
            </w:r>
          </w:p>
          <w:p w:rsidR="00000000" w:rsidDel="00000000" w:rsidP="00000000" w:rsidRDefault="00000000" w:rsidRPr="00000000" w14:paraId="0000002D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Romuald Hassa, Aleksandra Mrzigod, Janusz Mrzigod. lub edycja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994/2/2020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 Nowa Era, Odkryć fizykę 3 Podręcznik do fizyki dla liceum ogólnokształcącego i technikum zakres podstawowy; Autorzy: Marcin Braun, Weronika Śliwa </w:t>
            </w:r>
          </w:p>
          <w:p w:rsidR="00000000" w:rsidDel="00000000" w:rsidP="00000000" w:rsidRDefault="00000000" w:rsidRPr="00000000" w14:paraId="0000003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1001/3/2021 </w:t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spacing w:after="0" w:line="240" w:lineRule="auto"/>
              <w:ind w:hanging="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 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sz w:val="20"/>
                  <w:szCs w:val="20"/>
                  <w:u w:val="single"/>
                  <w:rtl w:val="0"/>
                </w:rPr>
                <w:t xml:space="preserve">MATeMAtyka 3. Podręcznik dla liceum ogólnokształcącego</w:t>
                <w:br w:type="textWrapping"/>
                <w:t xml:space="preserve"> i technikum. Zakres podstawowy i rozszerzony.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Autor: Wojciech Babiański, Lech Chańko, Joanna Czarnowska, Grzegorz Janocha, Dorota Ponczek, Joanna Wesołowska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988/3/2021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spacing w:after="24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Podstawy sterowania i regulacji maszyn i urządzeń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spacing w:after="24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Technologia obróbki skrawaniem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spacing w:after="24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Przygotowanie konwencjonalnych  obrabiarek skrawających do obróbki MC.05 WSip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Organizacja procesów </w:t>
            </w:r>
          </w:p>
          <w:p w:rsidR="00000000" w:rsidDel="00000000" w:rsidP="00000000" w:rsidRDefault="00000000" w:rsidRPr="00000000" w14:paraId="00000046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produkcyjnych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spacing w:after="24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Procesy produkcji części maszyn i urządzeń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spacing w:after="24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4.98046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Obróbka skrawaniem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spacing w:after="24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Wykonywanie obróbki na konwencjonalnych obrabiarkach skrawających WSiP  MEC.05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Programowanie i użytkowanie obrabiarek sterowanych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spacing w:after="24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spacing w:after="24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 </w:t>
            </w:r>
          </w:p>
          <w:p w:rsidR="00000000" w:rsidDel="00000000" w:rsidP="00000000" w:rsidRDefault="00000000" w:rsidRPr="00000000" w14:paraId="0000005C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Etyka. Podręcznik dla szkół ponadpodstawowych.</w:t>
            </w:r>
          </w:p>
          <w:p w:rsidR="00000000" w:rsidDel="00000000" w:rsidP="00000000" w:rsidRDefault="00000000" w:rsidRPr="00000000" w14:paraId="0000005F">
            <w:pPr>
              <w:spacing w:after="0" w:before="0" w:line="240" w:lineRule="auto"/>
              <w:rPr>
                <w:sz w:val="20"/>
                <w:szCs w:val="20"/>
              </w:rPr>
            </w:pPr>
            <w:bookmarkStart w:colFirst="0" w:colLast="0" w:name="_heading=h.7g41gzj615aa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P. Kołodziński, J. Kapiszewski -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podręcznik nie jest obowiązkowy</w:t>
            </w: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</w:tc>
      </w:tr>
    </w:tbl>
    <w:p w:rsidR="00000000" w:rsidDel="00000000" w:rsidP="00000000" w:rsidRDefault="00000000" w:rsidRPr="00000000" w14:paraId="00000061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24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426" w:left="1417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nowaera.pl/matematyka-2-podrecznik-do-matematyki-dla-liceum-ogolnoksztalcacego-i-technikum-zakres-podstawowy-i-rozszerzony,sku-068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rf15YU2JbLQWia2xCD1CuV3AYw==">CgMxLjAyDmguN2c0MWd6ajYxNWFhOAByITFaUlZlSW56Zkt6bDAycUlEaHZMV2JTbUZMRktmNzYxSA==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